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7F79D8" w:rsidRDefault="003B01E8" w:rsidP="00DC003E">
      <w:pPr>
        <w:pStyle w:val="Standard1"/>
        <w:rPr>
          <w:rFonts w:ascii="Arial Narrow" w:hAnsi="Arial Narrow" w:cs="Arial Narrow"/>
          <w:noProof/>
          <w:sz w:val="12"/>
          <w:szCs w:val="1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E33607" wp14:editId="6A9C6788">
                <wp:simplePos x="0" y="0"/>
                <wp:positionH relativeFrom="page">
                  <wp:posOffset>180622</wp:posOffset>
                </wp:positionH>
                <wp:positionV relativeFrom="page">
                  <wp:posOffset>3601156</wp:posOffset>
                </wp:positionV>
                <wp:extent cx="288925" cy="0"/>
                <wp:effectExtent l="19050" t="19050" r="34925" b="3810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1A3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.2pt;margin-top:283.55pt;width:22.7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" strokeweight=".26mm">
                <v:stroke joinstyle="miter" endcap="square"/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4B55EEB" wp14:editId="3D07017D">
                <wp:simplePos x="0" y="0"/>
                <wp:positionH relativeFrom="page">
                  <wp:posOffset>5757333</wp:posOffset>
                </wp:positionH>
                <wp:positionV relativeFrom="page">
                  <wp:posOffset>3646311</wp:posOffset>
                </wp:positionV>
                <wp:extent cx="1463675" cy="160020"/>
                <wp:effectExtent l="0" t="0" r="22225" b="114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F04" w:rsidRDefault="00412601">
                            <w:pPr>
                              <w:pStyle w:val="GuBriefpapier"/>
                            </w:pPr>
                            <w:r>
                              <w:t>4. Mai</w:t>
                            </w:r>
                            <w:r w:rsidR="00F85F04"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55E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3.35pt;margin-top:287.1pt;width:115.25pt;height:12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" strokecolor="white" strokeweight=".5pt">
                <v:textbox inset=".25pt,.25pt,.25pt,.25pt">
                  <w:txbxContent>
                    <w:p w:rsidR="00F85F04" w:rsidRDefault="00412601">
                      <w:pPr>
                        <w:pStyle w:val="GuBriefpapier"/>
                      </w:pPr>
                      <w:r>
                        <w:t>4. Mai</w:t>
                      </w:r>
                      <w:r w:rsidR="00F85F04">
                        <w:t xml:space="preserve"> 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:rsidR="00BA2400" w:rsidRPr="00BA2400" w:rsidRDefault="00F37F2E" w:rsidP="00BA2400">
      <w:pPr>
        <w:pStyle w:val="Adresszeile"/>
        <w:suppressAutoHyphens w:val="0"/>
        <w:ind w:right="2721"/>
        <w:rPr>
          <w:b/>
          <w:noProof/>
        </w:rPr>
      </w:pPr>
      <w:r>
        <w:rPr>
          <w:noProof/>
        </w:rPr>
        <w:t>Goethe-Universität</w:t>
      </w:r>
      <w:r w:rsidR="00326547" w:rsidRPr="00326547">
        <w:rPr>
          <w:noProof/>
        </w:rPr>
        <w:t xml:space="preserve"> | </w:t>
      </w:r>
      <w:r w:rsidR="00326547">
        <w:rPr>
          <w:noProof/>
        </w:rPr>
        <w:t xml:space="preserve">60629 </w:t>
      </w:r>
      <w:r w:rsidRPr="007C766D">
        <w:rPr>
          <w:noProof/>
        </w:rPr>
        <w:t>Frankfurt am Main</w:t>
      </w:r>
      <w:r>
        <w:rPr>
          <w:noProof/>
        </w:rPr>
        <w:br/>
      </w:r>
      <w:r w:rsidRPr="007C766D">
        <w:rPr>
          <w:noProof/>
        </w:rPr>
        <w:t>Fachbereich</w:t>
      </w:r>
      <w:r w:rsidR="002106CD">
        <w:rPr>
          <w:noProof/>
        </w:rPr>
        <w:t xml:space="preserve"> 01 Rechtswissenschaft</w:t>
      </w:r>
      <w:r w:rsidR="00BA2400">
        <w:rPr>
          <w:noProof/>
        </w:rPr>
        <w:t xml:space="preserve"> </w:t>
      </w:r>
      <w:r w:rsidR="00BA2400" w:rsidRPr="00BA2400">
        <w:rPr>
          <w:noProof/>
        </w:rPr>
        <w:t>|</w:t>
      </w:r>
      <w:r w:rsidR="00BA2400">
        <w:rPr>
          <w:noProof/>
        </w:rPr>
        <w:t xml:space="preserve"> </w:t>
      </w:r>
      <w:r w:rsidR="00BA2400" w:rsidRPr="00BA2400">
        <w:rPr>
          <w:b/>
          <w:noProof/>
        </w:rPr>
        <w:t>Institut für Kriminalwissenschaften und Rechtsphilosophie</w:t>
      </w:r>
    </w:p>
    <w:p w:rsidR="007F79D8" w:rsidRDefault="007F79D8" w:rsidP="003928BF">
      <w:pPr>
        <w:pStyle w:val="Adresszeile"/>
        <w:suppressAutoHyphens w:val="0"/>
        <w:ind w:right="2721"/>
        <w:rPr>
          <w:noProof/>
        </w:rPr>
      </w:pPr>
    </w:p>
    <w:p w:rsidR="007F79D8" w:rsidRDefault="007F79D8" w:rsidP="00B8024C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rPr>
          <w:noProof/>
        </w:rPr>
      </w:pPr>
    </w:p>
    <w:p w:rsidR="00412601" w:rsidRDefault="00412601" w:rsidP="00F37F2E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rPr>
          <w:noProof/>
          <w:sz w:val="20"/>
          <w:lang w:eastAsia="x-none" w:bidi="x-none"/>
        </w:rPr>
      </w:pPr>
      <w:r>
        <w:rPr>
          <w:noProof/>
          <w:sz w:val="20"/>
          <w:lang w:eastAsia="x-none" w:bidi="x-none"/>
        </w:rPr>
        <w:t xml:space="preserve">Die </w:t>
      </w:r>
      <w:r w:rsidRPr="00412601">
        <w:rPr>
          <w:noProof/>
          <w:sz w:val="20"/>
          <w:lang w:eastAsia="x-none" w:bidi="x-none"/>
        </w:rPr>
        <w:t xml:space="preserve">Dekanin </w:t>
      </w:r>
    </w:p>
    <w:p w:rsidR="00412601" w:rsidRPr="00412601" w:rsidRDefault="00412601" w:rsidP="00F37F2E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rPr>
          <w:noProof/>
          <w:sz w:val="20"/>
          <w:lang w:eastAsia="x-none" w:bidi="x-none"/>
        </w:rPr>
      </w:pPr>
      <w:r w:rsidRPr="00412601">
        <w:rPr>
          <w:noProof/>
          <w:sz w:val="20"/>
          <w:lang w:eastAsia="x-none" w:bidi="x-none"/>
        </w:rPr>
        <w:t>Prof. Dr. Ute Sacksofsky</w:t>
      </w:r>
    </w:p>
    <w:p w:rsidR="00412601" w:rsidRPr="00412601" w:rsidRDefault="00412601" w:rsidP="00412601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noProof/>
          <w:sz w:val="20"/>
          <w:lang w:eastAsia="x-none" w:bidi="x-none"/>
        </w:rPr>
      </w:pPr>
      <w:r w:rsidRPr="00412601">
        <w:rPr>
          <w:noProof/>
          <w:sz w:val="20"/>
          <w:lang w:eastAsia="x-none" w:bidi="x-none"/>
        </w:rPr>
        <w:t>Universität Frankfurt</w:t>
      </w:r>
    </w:p>
    <w:p w:rsidR="00412601" w:rsidRPr="00412601" w:rsidRDefault="00412601" w:rsidP="00412601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noProof/>
          <w:sz w:val="20"/>
          <w:lang w:eastAsia="x-none" w:bidi="x-none"/>
        </w:rPr>
      </w:pPr>
      <w:r w:rsidRPr="00412601">
        <w:rPr>
          <w:noProof/>
          <w:sz w:val="20"/>
          <w:lang w:eastAsia="x-none" w:bidi="x-none"/>
        </w:rPr>
        <w:t>Fachbereich Rechtswissenschaft</w:t>
      </w:r>
    </w:p>
    <w:p w:rsidR="00412601" w:rsidRPr="00412601" w:rsidRDefault="00412601" w:rsidP="00412601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rPr>
          <w:noProof/>
          <w:sz w:val="20"/>
          <w:lang w:eastAsia="x-none" w:bidi="x-none"/>
        </w:rPr>
      </w:pPr>
      <w:r w:rsidRPr="00412601">
        <w:rPr>
          <w:noProof/>
          <w:sz w:val="20"/>
          <w:lang w:eastAsia="x-none" w:bidi="x-none"/>
        </w:rPr>
        <w:t>Dekanat</w:t>
      </w:r>
    </w:p>
    <w:p w:rsidR="00412601" w:rsidRPr="00412601" w:rsidRDefault="00412601" w:rsidP="00412601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rPr>
          <w:noProof/>
          <w:sz w:val="20"/>
          <w:lang w:eastAsia="x-none" w:bidi="x-none"/>
        </w:rPr>
      </w:pPr>
    </w:p>
    <w:p w:rsidR="00412601" w:rsidRPr="00412601" w:rsidRDefault="00412601" w:rsidP="00412601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rPr>
          <w:noProof/>
          <w:sz w:val="20"/>
          <w:lang w:eastAsia="x-none" w:bidi="x-none"/>
        </w:rPr>
      </w:pPr>
      <w:r w:rsidRPr="00412601">
        <w:rPr>
          <w:noProof/>
          <w:sz w:val="20"/>
          <w:lang w:eastAsia="x-none" w:bidi="x-none"/>
        </w:rPr>
        <w:t xml:space="preserve"> – Im Hause – </w:t>
      </w:r>
    </w:p>
    <w:p w:rsidR="007F79D8" w:rsidRDefault="007F79D8" w:rsidP="00B8024C">
      <w:pPr>
        <w:pStyle w:val="GuBriefpapier"/>
        <w:suppressAutoHyphens w:val="0"/>
        <w:rPr>
          <w:noProof/>
          <w:lang w:eastAsia="x-none" w:bidi="x-none"/>
        </w:rPr>
      </w:pPr>
    </w:p>
    <w:p w:rsidR="007F79D8" w:rsidRDefault="007F79D8" w:rsidP="00B8024C">
      <w:pPr>
        <w:pStyle w:val="GuBriefpapier"/>
        <w:suppressAutoHyphens w:val="0"/>
        <w:rPr>
          <w:noProof/>
          <w:lang w:eastAsia="x-none" w:bidi="x-none"/>
        </w:rPr>
      </w:pPr>
    </w:p>
    <w:p w:rsidR="007F79D8" w:rsidRDefault="007F79D8" w:rsidP="00B8024C">
      <w:pPr>
        <w:pStyle w:val="GuBriefpapier"/>
        <w:suppressAutoHyphens w:val="0"/>
        <w:rPr>
          <w:noProof/>
          <w:lang w:eastAsia="x-none" w:bidi="x-none"/>
        </w:rPr>
      </w:pPr>
    </w:p>
    <w:p w:rsidR="007F79D8" w:rsidRDefault="007F79D8" w:rsidP="00B8024C">
      <w:pPr>
        <w:pStyle w:val="GuBriefpapier"/>
        <w:suppressAutoHyphens w:val="0"/>
        <w:rPr>
          <w:noProof/>
          <w:lang w:eastAsia="x-none" w:bidi="x-none"/>
        </w:rPr>
      </w:pPr>
    </w:p>
    <w:p w:rsidR="007F79D8" w:rsidRDefault="007F79D8" w:rsidP="00B8024C">
      <w:pPr>
        <w:pStyle w:val="GuBriefpapier"/>
        <w:suppressAutoHyphens w:val="0"/>
        <w:rPr>
          <w:noProof/>
          <w:lang w:eastAsia="x-none" w:bidi="x-none"/>
        </w:rPr>
      </w:pPr>
    </w:p>
    <w:p w:rsidR="007F79D8" w:rsidRDefault="007F79D8" w:rsidP="00B8024C">
      <w:pPr>
        <w:pStyle w:val="GuBriefpapier"/>
        <w:suppressAutoHyphens w:val="0"/>
        <w:rPr>
          <w:noProof/>
          <w:lang w:eastAsia="x-none" w:bidi="x-none"/>
        </w:rPr>
      </w:pPr>
    </w:p>
    <w:p w:rsidR="00035728" w:rsidRPr="00491A4E" w:rsidRDefault="00035728" w:rsidP="00B8024C">
      <w:pPr>
        <w:pStyle w:val="GuBriefpapier"/>
        <w:suppressAutoHyphens w:val="0"/>
        <w:rPr>
          <w:b/>
          <w:noProof/>
        </w:rPr>
      </w:pPr>
      <w:r w:rsidRPr="00491A4E">
        <w:rPr>
          <w:b/>
          <w:noProof/>
        </w:rPr>
        <w:t>B</w:t>
      </w:r>
      <w:r w:rsidR="00F85F04">
        <w:rPr>
          <w:b/>
          <w:noProof/>
        </w:rPr>
        <w:t>esetzung einer Juniorprofessur (W1) für Internationales Öffentliches Recht und Finanzrecht</w:t>
      </w:r>
    </w:p>
    <w:p w:rsidR="00E47D13" w:rsidRDefault="00E47D13" w:rsidP="00D37BDD"/>
    <w:p w:rsidR="00E47D13" w:rsidRDefault="00E47D13" w:rsidP="00D37BDD"/>
    <w:p w:rsidR="00E47D13" w:rsidRDefault="00F85F04" w:rsidP="00D37BDD">
      <w:r>
        <w:t xml:space="preserve">Sehr geehrte Damen und Herren, </w:t>
      </w:r>
    </w:p>
    <w:p w:rsidR="00F85F04" w:rsidRDefault="00F85F04" w:rsidP="00D37BDD"/>
    <w:p w:rsidR="00F85F04" w:rsidRDefault="00F85F04" w:rsidP="00D37BDD">
      <w:r>
        <w:t xml:space="preserve">als Vertreterin des Gleichstellungsrates des Fachbereichs 01 haben ich und meine Vorgängerin im Amt Frau Valentina Lauer an besagtem Berufungsverfahren mitgewirkt. </w:t>
      </w:r>
    </w:p>
    <w:p w:rsidR="00F85F04" w:rsidRDefault="00F85F04" w:rsidP="00D37BDD"/>
    <w:p w:rsidR="00F85F04" w:rsidRDefault="00F85F04" w:rsidP="00D37BDD">
      <w:r>
        <w:t>Der Frauenrat wurde im R</w:t>
      </w:r>
      <w:r w:rsidR="00412601">
        <w:t>ahmen des Verfahrens zu jeder Z</w:t>
      </w:r>
      <w:r>
        <w:t xml:space="preserve">eit einbezogen und gehört. </w:t>
      </w:r>
    </w:p>
    <w:p w:rsidR="00412601" w:rsidRDefault="00412601" w:rsidP="00D37BDD"/>
    <w:p w:rsidR="00412601" w:rsidRDefault="00412601" w:rsidP="00D37BDD">
      <w:r>
        <w:t>Aus Sicht des Frauenrates bestehen keine Einwände gegen die Platzierung von Herrn Dr. Matthias Goldmann auf dem ersten Listenplatz.</w:t>
      </w:r>
    </w:p>
    <w:p w:rsidR="00412601" w:rsidRDefault="00412601" w:rsidP="00D37BDD"/>
    <w:p w:rsidR="00412601" w:rsidRDefault="00412601" w:rsidP="00D37BDD"/>
    <w:p w:rsidR="00412601" w:rsidRDefault="00412601" w:rsidP="00D37BDD">
      <w:r>
        <w:t>Mit freundlichen Grüßen</w:t>
      </w:r>
    </w:p>
    <w:p w:rsidR="00412601" w:rsidRDefault="00412601" w:rsidP="00D37BDD"/>
    <w:p w:rsidR="00412601" w:rsidRDefault="00412601" w:rsidP="00D37BDD"/>
    <w:p w:rsidR="00412601" w:rsidRDefault="00412601" w:rsidP="00D37BDD"/>
    <w:p w:rsidR="00412601" w:rsidRDefault="00412601" w:rsidP="00D37BDD"/>
    <w:p w:rsidR="00412601" w:rsidRDefault="00412601" w:rsidP="00D37BDD">
      <w:r>
        <w:t>Alicia Schwammborn</w:t>
      </w:r>
    </w:p>
    <w:p w:rsidR="00412601" w:rsidRPr="00D37BDD" w:rsidRDefault="00412601" w:rsidP="00D37BDD">
      <w:r>
        <w:t>Gleichstellungsrat des Fachbereichs 01</w:t>
      </w:r>
    </w:p>
    <w:p w:rsidR="00802DEC" w:rsidRPr="00A730F0" w:rsidRDefault="00802DEC" w:rsidP="00D37BDD"/>
    <w:sectPr w:rsidR="00802DEC" w:rsidRPr="00A73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3515" w:bottom="1134" w:left="1134" w:header="624" w:footer="39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F04" w:rsidRDefault="00F85F04" w:rsidP="00D37BDD">
      <w:r>
        <w:separator/>
      </w:r>
    </w:p>
  </w:endnote>
  <w:endnote w:type="continuationSeparator" w:id="0">
    <w:p w:rsidR="00F85F04" w:rsidRDefault="00F85F04" w:rsidP="00D3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idien Roman"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04" w:rsidRDefault="00F85F0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8233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85F04" w:rsidRPr="00035728" w:rsidRDefault="00F85F04" w:rsidP="00D37BDD">
            <w:pPr>
              <w:pStyle w:val="Pagina"/>
            </w:pPr>
            <w:r w:rsidRPr="00035728">
              <w:t xml:space="preserve">Seite </w:t>
            </w:r>
            <w:r w:rsidRPr="00035728">
              <w:fldChar w:fldCharType="begin"/>
            </w:r>
            <w:r w:rsidRPr="00035728">
              <w:instrText>PAGE</w:instrText>
            </w:r>
            <w:r w:rsidRPr="00035728">
              <w:fldChar w:fldCharType="separate"/>
            </w:r>
            <w:r>
              <w:t>2</w:t>
            </w:r>
            <w:r w:rsidRPr="00035728">
              <w:fldChar w:fldCharType="end"/>
            </w:r>
            <w:r w:rsidRPr="00035728">
              <w:t xml:space="preserve"> von </w:t>
            </w:r>
            <w:r w:rsidRPr="00035728">
              <w:fldChar w:fldCharType="begin"/>
            </w:r>
            <w:r w:rsidRPr="00035728">
              <w:instrText>NUMPAGES</w:instrText>
            </w:r>
            <w:r w:rsidRPr="00035728">
              <w:fldChar w:fldCharType="separate"/>
            </w:r>
            <w:r>
              <w:t>2</w:t>
            </w:r>
            <w:r w:rsidRPr="00035728">
              <w:fldChar w:fldCharType="end"/>
            </w:r>
          </w:p>
        </w:sdtContent>
      </w:sdt>
    </w:sdtContent>
  </w:sdt>
  <w:p w:rsidR="00F85F04" w:rsidRDefault="00F85F04" w:rsidP="00D37BD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670484"/>
      <w:docPartObj>
        <w:docPartGallery w:val="Page Numbers (Bottom of Page)"/>
        <w:docPartUnique/>
      </w:docPartObj>
    </w:sdtPr>
    <w:sdtEndPr/>
    <w:sdtContent>
      <w:sdt>
        <w:sdtPr>
          <w:id w:val="630211979"/>
          <w:docPartObj>
            <w:docPartGallery w:val="Page Numbers (Top of Page)"/>
            <w:docPartUnique/>
          </w:docPartObj>
        </w:sdtPr>
        <w:sdtEndPr/>
        <w:sdtContent>
          <w:p w:rsidR="00F85F04" w:rsidRPr="005807FF" w:rsidRDefault="00F85F04" w:rsidP="00D37BDD">
            <w:pPr>
              <w:pStyle w:val="Pagina"/>
            </w:pPr>
            <w:r w:rsidRPr="005807FF">
              <w:t xml:space="preserve">Seite </w:t>
            </w:r>
            <w:r w:rsidRPr="005807FF">
              <w:fldChar w:fldCharType="begin"/>
            </w:r>
            <w:r w:rsidRPr="005807FF">
              <w:instrText>PAGE</w:instrText>
            </w:r>
            <w:r w:rsidRPr="005807FF">
              <w:fldChar w:fldCharType="separate"/>
            </w:r>
            <w:r w:rsidR="00E91029">
              <w:t>1</w:t>
            </w:r>
            <w:r w:rsidRPr="005807FF">
              <w:fldChar w:fldCharType="end"/>
            </w:r>
            <w:r w:rsidRPr="005807FF">
              <w:t xml:space="preserve"> von </w:t>
            </w:r>
            <w:r w:rsidRPr="005807FF">
              <w:fldChar w:fldCharType="begin"/>
            </w:r>
            <w:r w:rsidRPr="005807FF">
              <w:instrText>NUMPAGES</w:instrText>
            </w:r>
            <w:r w:rsidRPr="005807FF">
              <w:fldChar w:fldCharType="separate"/>
            </w:r>
            <w:r w:rsidR="00E91029">
              <w:t>1</w:t>
            </w:r>
            <w:r w:rsidRPr="005807FF">
              <w:fldChar w:fldCharType="end"/>
            </w:r>
          </w:p>
        </w:sdtContent>
      </w:sdt>
    </w:sdtContent>
  </w:sdt>
  <w:p w:rsidR="00F85F04" w:rsidRDefault="00F85F04" w:rsidP="00D37B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F04" w:rsidRDefault="00F85F04" w:rsidP="00D37BDD">
      <w:r>
        <w:separator/>
      </w:r>
    </w:p>
  </w:footnote>
  <w:footnote w:type="continuationSeparator" w:id="0">
    <w:p w:rsidR="00F85F04" w:rsidRDefault="00F85F04" w:rsidP="00D37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04" w:rsidRDefault="00F85F0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04" w:rsidRDefault="00F85F04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eastAsia="x-none" w:bidi="x-none"/>
      </w:rPr>
    </w:pPr>
    <w:r>
      <w:rPr>
        <w:noProof/>
        <w:lang w:eastAsia="de-DE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page">
            <wp:posOffset>5760720</wp:posOffset>
          </wp:positionH>
          <wp:positionV relativeFrom="page">
            <wp:posOffset>540385</wp:posOffset>
          </wp:positionV>
          <wp:extent cx="1259205" cy="68961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689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04" w:rsidRDefault="00F85F04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eastAsia="x-none" w:bidi="x-none"/>
      </w:rPr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19285EBA" wp14:editId="3CC6B646">
              <wp:simplePos x="0" y="0"/>
              <wp:positionH relativeFrom="page">
                <wp:posOffset>5762625</wp:posOffset>
              </wp:positionH>
              <wp:positionV relativeFrom="page">
                <wp:posOffset>3990975</wp:posOffset>
              </wp:positionV>
              <wp:extent cx="1463675" cy="3817620"/>
              <wp:effectExtent l="0" t="0" r="22225" b="11430"/>
              <wp:wrapTight wrapText="bothSides">
                <wp:wrapPolygon edited="0">
                  <wp:start x="0" y="0"/>
                  <wp:lineTo x="0" y="21557"/>
                  <wp:lineTo x="21647" y="21557"/>
                  <wp:lineTo x="21647" y="0"/>
                  <wp:lineTo x="0" y="0"/>
                </wp:wrapPolygon>
              </wp:wrapTight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675" cy="3817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5F04" w:rsidRPr="00A730F0" w:rsidRDefault="00F85F04" w:rsidP="00295323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  <w:t>Professur für Rechtstheorie, Strafrecht und Strafprozessrecht</w:t>
                          </w:r>
                        </w:p>
                        <w:p w:rsidR="00F85F04" w:rsidRPr="00A730F0" w:rsidRDefault="00F85F04" w:rsidP="002D6487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F85F04" w:rsidRPr="00A730F0" w:rsidRDefault="00F85F04" w:rsidP="00295323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</w:pPr>
                          <w:r w:rsidRPr="00A730F0"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  <w:t>Institut</w:t>
                          </w:r>
                          <w:r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  <w:t xml:space="preserve"> für Kriminalwissenschaften und Rechtsphilosophie</w:t>
                          </w:r>
                        </w:p>
                        <w:p w:rsidR="00F85F04" w:rsidRDefault="00F85F04" w:rsidP="002D6487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F85F04" w:rsidRDefault="00F85F04" w:rsidP="002D6487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Alicia Schwammborn</w:t>
                          </w:r>
                        </w:p>
                        <w:p w:rsidR="00F85F04" w:rsidRPr="00A730F0" w:rsidRDefault="00F85F04" w:rsidP="002D6487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Wissenschaftliche Mitarbeiterin</w:t>
                          </w:r>
                        </w:p>
                        <w:p w:rsidR="00F85F04" w:rsidRPr="00A730F0" w:rsidRDefault="00F85F04" w:rsidP="002D6487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F85F04" w:rsidRDefault="00F85F04" w:rsidP="001A604C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100" w:line="20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Besucheradresse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br/>
                            <w:t>Campus Westend | RuW-Gebäude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br/>
                            <w:t>Theodor-W.-Adorno-Platz 4.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br/>
                            <w:t>60629 Frankfurt am Main</w:t>
                          </w:r>
                        </w:p>
                        <w:p w:rsidR="00F85F04" w:rsidRDefault="00F85F04" w:rsidP="001A604C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100" w:line="20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Raum 4.147</w:t>
                          </w:r>
                        </w:p>
                        <w:p w:rsidR="00F85F04" w:rsidRDefault="00F85F04" w:rsidP="001A604C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567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</w:tabs>
                            <w:spacing w:after="100" w:line="200" w:lineRule="exact"/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ab/>
                            <w:t>+49 (0)69 798 34358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br/>
                            <w:t>Telefax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ab/>
                            <w:t>+49 (0)69 798 34522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br/>
                            <w:t xml:space="preserve"> </w:t>
                          </w:r>
                        </w:p>
                        <w:p w:rsidR="00F85F04" w:rsidRDefault="00F85F04" w:rsidP="001A604C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567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</w:tabs>
                            <w:spacing w:after="100" w:line="200" w:lineRule="exact"/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</w:pPr>
                          <w:r w:rsidRPr="00E63D44"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>schwammborn@jura.uni-frankfurt.de</w:t>
                          </w:r>
                        </w:p>
                        <w:p w:rsidR="00F85F04" w:rsidRPr="00A730F0" w:rsidRDefault="00F85F04" w:rsidP="001A604C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567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</w:tabs>
                            <w:spacing w:after="100" w:line="200" w:lineRule="exact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85EB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53.75pt;margin-top:314.25pt;width:115.25pt;height:300.6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" strokecolor="white" strokeweight=".5pt">
              <v:textbox inset=".25pt,.25pt,.25pt,.25pt">
                <w:txbxContent>
                  <w:p w:rsidR="00035728" w:rsidRPr="00A730F0" w:rsidRDefault="00295323" w:rsidP="00295323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  <w:t>Professur für Rechtstheorie, Strafrecht und Strafprozessrecht</w:t>
                    </w:r>
                  </w:p>
                  <w:p w:rsidR="00035728" w:rsidRPr="00A730F0" w:rsidRDefault="00035728" w:rsidP="002D6487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</w:pPr>
                  </w:p>
                  <w:p w:rsidR="00035728" w:rsidRPr="00A730F0" w:rsidRDefault="00035728" w:rsidP="00295323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</w:pPr>
                    <w:r w:rsidRPr="00A730F0"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  <w:t>Institut</w:t>
                    </w:r>
                    <w:r w:rsidR="00295323"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  <w:t xml:space="preserve"> für Kriminalwissenschaften und Rechtsphilosophie</w:t>
                    </w:r>
                  </w:p>
                  <w:p w:rsidR="00FE34BD" w:rsidRDefault="00FE34BD" w:rsidP="002D6487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</w:p>
                  <w:p w:rsidR="00035728" w:rsidRDefault="002106CD" w:rsidP="002D6487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Alicia Schwammborn</w:t>
                    </w:r>
                  </w:p>
                  <w:p w:rsidR="00FE34BD" w:rsidRPr="00A730F0" w:rsidRDefault="002106CD" w:rsidP="002D6487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Wissenschaftliche</w:t>
                    </w:r>
                    <w:r w:rsidR="00FE34BD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 xml:space="preserve"> Mitarbeiter</w:t>
                    </w: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in</w:t>
                    </w:r>
                  </w:p>
                  <w:p w:rsidR="00035728" w:rsidRPr="00A730F0" w:rsidRDefault="00035728" w:rsidP="002D6487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</w:p>
                  <w:p w:rsidR="007C0B10" w:rsidRDefault="007C0B10" w:rsidP="001A604C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100" w:line="200" w:lineRule="exact"/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Besucheradresse</w:t>
                    </w: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br/>
                      <w:t xml:space="preserve">Campus </w:t>
                    </w:r>
                    <w:r w:rsidR="00295323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Westend | RuW</w:t>
                    </w: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-Gebäude</w:t>
                    </w: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br/>
                    </w:r>
                    <w:r w:rsidR="00295323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Theodor-W.-Adorno-Platz 4.</w:t>
                    </w:r>
                    <w:r w:rsidR="00295323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br/>
                      <w:t>60629</w:t>
                    </w: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 xml:space="preserve"> Frankfurt am Main</w:t>
                    </w:r>
                  </w:p>
                  <w:p w:rsidR="002106CD" w:rsidRDefault="002106CD" w:rsidP="001A604C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100" w:line="200" w:lineRule="exact"/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Raum 4.147</w:t>
                    </w:r>
                  </w:p>
                  <w:p w:rsidR="00E63D44" w:rsidRDefault="007C0B10" w:rsidP="001A604C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567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</w:tabs>
                      <w:spacing w:after="100" w:line="200" w:lineRule="exact"/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>Telefon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ab/>
                      <w:t xml:space="preserve">+49 (0)69 798 </w:t>
                    </w:r>
                    <w:r w:rsidR="00FE34BD"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>34358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br/>
                      <w:t>Telefax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ab/>
                      <w:t xml:space="preserve">+49 (0)69 798 </w:t>
                    </w:r>
                    <w:r w:rsidR="00295323"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>34522</w:t>
                    </w:r>
                    <w:r w:rsidR="001A604C"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br/>
                    </w:r>
                    <w:r w:rsidR="00FE34BD"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:rsidR="00E63D44" w:rsidRDefault="00E63D44" w:rsidP="001A604C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567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</w:tabs>
                      <w:spacing w:after="100" w:line="200" w:lineRule="exact"/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</w:pPr>
                    <w:r w:rsidRPr="00E63D44"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>schwammborn@jura.uni-frankfurt.de</w:t>
                    </w:r>
                  </w:p>
                  <w:p w:rsidR="00035728" w:rsidRPr="00A730F0" w:rsidRDefault="007C0B10" w:rsidP="001A604C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567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</w:tabs>
                      <w:spacing w:after="100" w:line="200" w:lineRule="exact"/>
                      <w:rPr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br/>
                    </w:r>
                    <w:bookmarkStart w:id="1" w:name="_GoBack"/>
                    <w:bookmarkEnd w:id="1"/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935" distR="114935" simplePos="0" relativeHeight="251657216" behindDoc="1" locked="0" layoutInCell="1" allowOverlap="1" wp14:anchorId="016F389E" wp14:editId="22DBBCB3">
          <wp:simplePos x="0" y="0"/>
          <wp:positionH relativeFrom="page">
            <wp:posOffset>5762625</wp:posOffset>
          </wp:positionH>
          <wp:positionV relativeFrom="page">
            <wp:posOffset>542925</wp:posOffset>
          </wp:positionV>
          <wp:extent cx="1259205" cy="689610"/>
          <wp:effectExtent l="0" t="0" r="0" b="0"/>
          <wp:wrapTight wrapText="bothSides">
            <wp:wrapPolygon edited="0">
              <wp:start x="0" y="0"/>
              <wp:lineTo x="0" y="20884"/>
              <wp:lineTo x="21241" y="20884"/>
              <wp:lineTo x="21241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4608D"/>
    <w:multiLevelType w:val="hybridMultilevel"/>
    <w:tmpl w:val="9F5C387E"/>
    <w:lvl w:ilvl="0" w:tplc="DA88388C">
      <w:start w:val="4"/>
      <w:numFmt w:val="bullet"/>
      <w:lvlText w:val="-"/>
      <w:lvlJc w:val="left"/>
      <w:pPr>
        <w:ind w:left="720" w:hanging="360"/>
      </w:pPr>
      <w:rPr>
        <w:rFonts w:ascii="Meridien Roman" w:eastAsia="ヒラギノ角ゴ Pro W3" w:hAnsi="Meridien Roman" w:cs="Meridien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603C8"/>
    <w:multiLevelType w:val="hybridMultilevel"/>
    <w:tmpl w:val="FAD66558"/>
    <w:lvl w:ilvl="0" w:tplc="5C80F70A">
      <w:start w:val="4"/>
      <w:numFmt w:val="bullet"/>
      <w:lvlText w:val="-"/>
      <w:lvlJc w:val="left"/>
      <w:pPr>
        <w:ind w:left="720" w:hanging="360"/>
      </w:pPr>
      <w:rPr>
        <w:rFonts w:ascii="Meridien Roman" w:eastAsia="ヒラギノ角ゴ Pro W3" w:hAnsi="Meridien Roman" w:cs="Meridien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22"/>
    <w:rsid w:val="00030335"/>
    <w:rsid w:val="00032D18"/>
    <w:rsid w:val="00035728"/>
    <w:rsid w:val="00045695"/>
    <w:rsid w:val="00057BF8"/>
    <w:rsid w:val="00061DBE"/>
    <w:rsid w:val="001029D7"/>
    <w:rsid w:val="00123607"/>
    <w:rsid w:val="00151DAA"/>
    <w:rsid w:val="001564B4"/>
    <w:rsid w:val="001A604C"/>
    <w:rsid w:val="001C68BA"/>
    <w:rsid w:val="001D1AF5"/>
    <w:rsid w:val="002106CD"/>
    <w:rsid w:val="00233A7C"/>
    <w:rsid w:val="00295323"/>
    <w:rsid w:val="002D6487"/>
    <w:rsid w:val="00326547"/>
    <w:rsid w:val="003928BF"/>
    <w:rsid w:val="003B01E8"/>
    <w:rsid w:val="003D50BA"/>
    <w:rsid w:val="00412601"/>
    <w:rsid w:val="004364B8"/>
    <w:rsid w:val="00444AFA"/>
    <w:rsid w:val="00491A4E"/>
    <w:rsid w:val="00577422"/>
    <w:rsid w:val="005807FF"/>
    <w:rsid w:val="00586122"/>
    <w:rsid w:val="00595FA3"/>
    <w:rsid w:val="00634789"/>
    <w:rsid w:val="00661699"/>
    <w:rsid w:val="00697368"/>
    <w:rsid w:val="006D6A99"/>
    <w:rsid w:val="00741D56"/>
    <w:rsid w:val="007B606A"/>
    <w:rsid w:val="007C0B10"/>
    <w:rsid w:val="007C766D"/>
    <w:rsid w:val="007F79D8"/>
    <w:rsid w:val="007F7C8E"/>
    <w:rsid w:val="00802DEC"/>
    <w:rsid w:val="008218EE"/>
    <w:rsid w:val="0084032B"/>
    <w:rsid w:val="00887164"/>
    <w:rsid w:val="008B51DB"/>
    <w:rsid w:val="009131CC"/>
    <w:rsid w:val="00977D2F"/>
    <w:rsid w:val="009C03B8"/>
    <w:rsid w:val="00A730F0"/>
    <w:rsid w:val="00A857A0"/>
    <w:rsid w:val="00B536EF"/>
    <w:rsid w:val="00B8024C"/>
    <w:rsid w:val="00BA2400"/>
    <w:rsid w:val="00C5591E"/>
    <w:rsid w:val="00C92E63"/>
    <w:rsid w:val="00CB7033"/>
    <w:rsid w:val="00CF1E70"/>
    <w:rsid w:val="00D37BDD"/>
    <w:rsid w:val="00D464BD"/>
    <w:rsid w:val="00D64E6F"/>
    <w:rsid w:val="00D74F74"/>
    <w:rsid w:val="00D87C89"/>
    <w:rsid w:val="00DC003E"/>
    <w:rsid w:val="00E129CA"/>
    <w:rsid w:val="00E47D13"/>
    <w:rsid w:val="00E63D44"/>
    <w:rsid w:val="00E91029"/>
    <w:rsid w:val="00EA31DD"/>
    <w:rsid w:val="00EE1B18"/>
    <w:rsid w:val="00F02BD8"/>
    <w:rsid w:val="00F060E1"/>
    <w:rsid w:val="00F37F2E"/>
    <w:rsid w:val="00F85F04"/>
    <w:rsid w:val="00F87A63"/>
    <w:rsid w:val="00FE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chartTrackingRefBased/>
  <w15:docId w15:val="{1FED315E-A3BB-4FD3-AEF5-A42E9E44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BDD"/>
    <w:pPr>
      <w:spacing w:line="288" w:lineRule="auto"/>
    </w:pPr>
    <w:rPr>
      <w:rFonts w:ascii="Meridien Roman" w:eastAsia="ヒラギノ角ゴ Pro W3" w:hAnsi="Meridien Roman" w:cs="Meridien Roman"/>
      <w:noProof/>
      <w:color w:val="00000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eitenzahl1">
    <w:name w:val="Seitenzahl1"/>
    <w:rPr>
      <w:color w:val="000000"/>
      <w:sz w:val="20"/>
    </w:rPr>
  </w:style>
  <w:style w:type="character" w:styleId="Hyperlink">
    <w:name w:val="Hyperlink"/>
    <w:rPr>
      <w:color w:val="0563C1"/>
      <w:u w:val="single"/>
    </w:rPr>
  </w:style>
  <w:style w:type="character" w:customStyle="1" w:styleId="FuzeileZchn">
    <w:name w:val="Fußzeile Zchn"/>
    <w:uiPriority w:val="99"/>
    <w:rPr>
      <w:sz w:val="24"/>
      <w:szCs w:val="24"/>
      <w:lang w:val="en-US"/>
    </w:rPr>
  </w:style>
  <w:style w:type="character" w:customStyle="1" w:styleId="KopfzeileZchn">
    <w:name w:val="Kopfzeile Zchn"/>
    <w:uiPriority w:val="99"/>
    <w:rPr>
      <w:rFonts w:ascii="Calibri" w:hAnsi="Calibri" w:cs="Calibri"/>
      <w:sz w:val="22"/>
      <w:szCs w:val="22"/>
    </w:rPr>
  </w:style>
  <w:style w:type="character" w:styleId="Platzhaltertext">
    <w:name w:val="Placeholder Text"/>
    <w:rPr>
      <w:color w:val="808080"/>
    </w:rPr>
  </w:style>
  <w:style w:type="character" w:customStyle="1" w:styleId="FreieFormZchn">
    <w:name w:val="Freie Form Zchn"/>
    <w:rPr>
      <w:rFonts w:eastAsia="ヒラギノ角ゴ Pro W3"/>
      <w:color w:val="000000"/>
      <w:lang w:val="de-DE"/>
    </w:rPr>
  </w:style>
  <w:style w:type="character" w:customStyle="1" w:styleId="GuBriefpapierZchn">
    <w:name w:val="Gu Briefpapier Zchn"/>
    <w:rPr>
      <w:rFonts w:ascii="Meridien Roman" w:eastAsia="ヒラギノ角ゴ Pro W3" w:hAnsi="Meridien Roman" w:cs="Meridien Roman"/>
      <w:color w:val="000000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en-US"/>
    </w:rPr>
  </w:style>
  <w:style w:type="character" w:customStyle="1" w:styleId="KommentarthemaZchn">
    <w:name w:val="Kommentarthema Zchn"/>
    <w:rPr>
      <w:b/>
      <w:bCs/>
      <w:lang w:val="en-US"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  <w:lang w:val="en-US"/>
    </w:rPr>
  </w:style>
  <w:style w:type="character" w:customStyle="1" w:styleId="NamePMVerwaltungseinheitZchn">
    <w:name w:val="Name_PM/Verwaltungseinheit Zchn"/>
    <w:rPr>
      <w:rFonts w:ascii="Arial" w:eastAsia="ヒラギノ角ゴ Pro W3" w:hAnsi="Arial" w:cs="Arial"/>
      <w:color w:val="000000"/>
      <w:sz w:val="18"/>
    </w:rPr>
  </w:style>
  <w:style w:type="character" w:customStyle="1" w:styleId="InstitutZchn">
    <w:name w:val="Institut Zchn"/>
    <w:rPr>
      <w:rFonts w:ascii="Arial Narrow" w:eastAsia="ヒラギノ角ゴ Pro W3" w:hAnsi="Arial Narrow" w:cs="Arial Narrow"/>
      <w:color w:val="000000"/>
      <w:sz w:val="16"/>
    </w:rPr>
  </w:style>
  <w:style w:type="character" w:customStyle="1" w:styleId="DatumrechtsZchn">
    <w:name w:val="Datum rechts Zchn"/>
    <w:rPr>
      <w:rFonts w:ascii="Meridien Roman" w:eastAsia="ヒラギノ角ゴ Pro W3" w:hAnsi="Meridien Roman" w:cs="Meridien Roman"/>
      <w:color w:val="000000"/>
      <w:sz w:val="18"/>
    </w:rPr>
  </w:style>
  <w:style w:type="character" w:customStyle="1" w:styleId="AbtandDatumZchn">
    <w:name w:val="Abtand Datum Zchn"/>
    <w:rPr>
      <w:rFonts w:ascii="Meridien Roman" w:eastAsia="ヒラギノ角ゴ Pro W3" w:hAnsi="Meridien Roman" w:cs="Meridien Roman"/>
      <w:color w:val="000000"/>
      <w:sz w:val="24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FreieForm">
    <w:name w:val="Freie Form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Standard1">
    <w:name w:val="Standard1"/>
    <w:pPr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customStyle="1" w:styleId="Kopfzeile1">
    <w:name w:val="Kopfzeile1"/>
    <w:pPr>
      <w:tabs>
        <w:tab w:val="center" w:pos="4536"/>
        <w:tab w:val="right" w:pos="9072"/>
      </w:tabs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styleId="Umschlagabsenderadresse">
    <w:name w:val="envelope return"/>
    <w:pPr>
      <w:suppressAutoHyphens/>
      <w:spacing w:after="40"/>
      <w:jc w:val="both"/>
    </w:pPr>
    <w:rPr>
      <w:rFonts w:ascii="Arial" w:eastAsia="ヒラギノ角ゴ Pro W3" w:hAnsi="Arial" w:cs="Arial"/>
      <w:color w:val="000000"/>
      <w:sz w:val="14"/>
      <w:lang w:eastAsia="ar-SA"/>
    </w:rPr>
  </w:style>
  <w:style w:type="paragraph" w:customStyle="1" w:styleId="NamePMVerwaltungseinheit">
    <w:name w:val="Name_PM/Verwaltungseinheit"/>
    <w:pPr>
      <w:suppressAutoHyphens/>
    </w:pPr>
    <w:rPr>
      <w:rFonts w:ascii="Arial" w:eastAsia="ヒラギノ角ゴ Pro W3" w:hAnsi="Arial" w:cs="Arial"/>
      <w:color w:val="000000"/>
      <w:sz w:val="18"/>
      <w:lang w:eastAsia="ar-SA"/>
    </w:rPr>
  </w:style>
  <w:style w:type="paragraph" w:customStyle="1" w:styleId="LeerzeileAbsender">
    <w:name w:val="Leerzeile_Absender"/>
    <w:pPr>
      <w:suppressAutoHyphens/>
    </w:pPr>
    <w:rPr>
      <w:rFonts w:ascii="Arial" w:eastAsia="ヒラギノ角ゴ Pro W3" w:hAnsi="Arial" w:cs="Arial"/>
      <w:color w:val="000000"/>
      <w:sz w:val="14"/>
      <w:lang w:eastAsia="ar-SA"/>
    </w:rPr>
  </w:style>
  <w:style w:type="paragraph" w:customStyle="1" w:styleId="Fuzeile1">
    <w:name w:val="Fußzeile1"/>
    <w:pPr>
      <w:tabs>
        <w:tab w:val="center" w:pos="4536"/>
        <w:tab w:val="right" w:pos="9072"/>
      </w:tabs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styleId="Fuzeile">
    <w:name w:val="footer"/>
    <w:basedOn w:val="Standard"/>
    <w:link w:val="FuzeileZchn1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uiPriority w:val="99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paragraph" w:customStyle="1" w:styleId="GuBriefpapier">
    <w:name w:val="Gu Briefpapier"/>
    <w:basedOn w:val="FreieForm"/>
    <w:pPr>
      <w:spacing w:line="288" w:lineRule="auto"/>
    </w:pPr>
    <w:rPr>
      <w:rFonts w:ascii="Meridien Roman" w:hAnsi="Meridien Roman" w:cs="Meridien Roman"/>
    </w:rPr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Institut">
    <w:name w:val="Institut"/>
    <w:basedOn w:val="NamePMVerwaltungseinheit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</w:pPr>
    <w:rPr>
      <w:rFonts w:ascii="Arial Narrow" w:hAnsi="Arial Narrow" w:cs="Arial Narrow"/>
      <w:sz w:val="16"/>
    </w:rPr>
  </w:style>
  <w:style w:type="paragraph" w:customStyle="1" w:styleId="Datumrechts">
    <w:name w:val="Datum rechts"/>
    <w:basedOn w:val="NamePMVerwaltungseinheit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</w:pPr>
    <w:rPr>
      <w:rFonts w:ascii="Meridien Roman" w:hAnsi="Meridien Roman" w:cs="Meridien Roman"/>
      <w:sz w:val="20"/>
    </w:rPr>
  </w:style>
  <w:style w:type="paragraph" w:customStyle="1" w:styleId="AbtandDatum">
    <w:name w:val="Abtand Datum"/>
    <w:basedOn w:val="Datumrechts"/>
    <w:rPr>
      <w:sz w:val="24"/>
      <w:szCs w:val="24"/>
    </w:rPr>
  </w:style>
  <w:style w:type="paragraph" w:customStyle="1" w:styleId="Adresszeile">
    <w:name w:val="Adresszeile"/>
    <w:pPr>
      <w:tabs>
        <w:tab w:val="left" w:pos="6804"/>
        <w:tab w:val="left" w:pos="7090"/>
        <w:tab w:val="left" w:pos="7799"/>
        <w:tab w:val="left" w:pos="8508"/>
        <w:tab w:val="left" w:pos="9217"/>
      </w:tabs>
      <w:suppressAutoHyphens/>
    </w:pPr>
    <w:rPr>
      <w:rFonts w:ascii="Arial Narrow" w:hAnsi="Arial Narrow" w:cs="Arial Narrow"/>
      <w:sz w:val="12"/>
      <w:szCs w:val="12"/>
      <w:lang w:eastAsia="ar-SA"/>
    </w:rPr>
  </w:style>
  <w:style w:type="paragraph" w:customStyle="1" w:styleId="Rahmeninhalt">
    <w:name w:val="Rahmeninhalt"/>
    <w:basedOn w:val="Textkrper"/>
  </w:style>
  <w:style w:type="paragraph" w:customStyle="1" w:styleId="Pagina">
    <w:name w:val="Pagina"/>
    <w:basedOn w:val="Fuzeile"/>
    <w:link w:val="PaginaZchn"/>
    <w:qFormat/>
    <w:rsid w:val="005807FF"/>
    <w:rPr>
      <w:rFonts w:ascii="Arial Narrow" w:hAnsi="Arial Narrow"/>
      <w:sz w:val="18"/>
      <w:szCs w:val="18"/>
    </w:rPr>
  </w:style>
  <w:style w:type="character" w:customStyle="1" w:styleId="FuzeileZchn1">
    <w:name w:val="Fußzeile Zchn1"/>
    <w:basedOn w:val="Absatz-Standardschriftart"/>
    <w:link w:val="Fuzeile"/>
    <w:uiPriority w:val="99"/>
    <w:rsid w:val="005807FF"/>
    <w:rPr>
      <w:rFonts w:ascii="Meridien Roman" w:eastAsia="ヒラギノ角ゴ Pro W3" w:hAnsi="Meridien Roman" w:cs="Meridien Roman"/>
      <w:noProof/>
      <w:color w:val="000000"/>
      <w:lang w:eastAsia="ar-SA"/>
    </w:rPr>
  </w:style>
  <w:style w:type="character" w:customStyle="1" w:styleId="PaginaZchn">
    <w:name w:val="Pagina Zchn"/>
    <w:basedOn w:val="FuzeileZchn1"/>
    <w:link w:val="Pagina"/>
    <w:rsid w:val="005807FF"/>
    <w:rPr>
      <w:rFonts w:ascii="Arial Narrow" w:eastAsia="ヒラギノ角ゴ Pro W3" w:hAnsi="Arial Narrow" w:cs="Meridien Roman"/>
      <w:noProof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A853E-A93A-447D-94FA-F1DF416A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91FA92DB</Template>
  <TotalTime>0</TotalTime>
  <Pages>1</Pages>
  <Words>119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</vt:lpstr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</dc:title>
  <dc:subject/>
  <dc:creator>Goethe-Universität</dc:creator>
  <cp:keywords/>
  <cp:lastModifiedBy>Clarissa Kehrl</cp:lastModifiedBy>
  <cp:revision>2</cp:revision>
  <cp:lastPrinted>2015-02-05T11:06:00Z</cp:lastPrinted>
  <dcterms:created xsi:type="dcterms:W3CDTF">2016-05-09T11:25:00Z</dcterms:created>
  <dcterms:modified xsi:type="dcterms:W3CDTF">2016-05-09T11:25:00Z</dcterms:modified>
</cp:coreProperties>
</file>